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A39" w:rsidRPr="00016526" w:rsidRDefault="007C0A39">
      <w:pPr>
        <w:rPr>
          <w:rFonts w:ascii="Times New Roman" w:hAnsi="Times New Roman" w:cs="Times New Roman"/>
          <w:sz w:val="24"/>
          <w:szCs w:val="24"/>
        </w:rPr>
      </w:pPr>
      <w:r w:rsidRPr="00016526">
        <w:rPr>
          <w:rFonts w:ascii="Times New Roman" w:hAnsi="Times New Roman" w:cs="Times New Roman"/>
          <w:sz w:val="24"/>
          <w:szCs w:val="24"/>
        </w:rPr>
        <w:tab/>
      </w:r>
    </w:p>
    <w:p w:rsidR="007C0A39" w:rsidRDefault="007C0A39">
      <w:pPr>
        <w:rPr>
          <w:rFonts w:ascii="Times New Roman" w:hAnsi="Times New Roman" w:cs="Times New Roman"/>
          <w:b/>
          <w:i/>
          <w:sz w:val="24"/>
          <w:szCs w:val="24"/>
        </w:rPr>
      </w:pPr>
      <w:r w:rsidRPr="00016526">
        <w:rPr>
          <w:rFonts w:ascii="Times New Roman" w:hAnsi="Times New Roman" w:cs="Times New Roman"/>
          <w:b/>
          <w:sz w:val="24"/>
          <w:szCs w:val="24"/>
        </w:rPr>
        <w:t>Activity Type and Name:</w:t>
      </w:r>
      <w:r w:rsidRPr="00016526">
        <w:rPr>
          <w:rFonts w:ascii="Times New Roman" w:hAnsi="Times New Roman" w:cs="Times New Roman"/>
          <w:sz w:val="24"/>
          <w:szCs w:val="24"/>
        </w:rPr>
        <w:t xml:space="preserve"> </w:t>
      </w:r>
      <w:r w:rsidRPr="00016526">
        <w:rPr>
          <w:rFonts w:ascii="Times New Roman" w:hAnsi="Times New Roman" w:cs="Times New Roman"/>
          <w:b/>
          <w:i/>
          <w:sz w:val="24"/>
          <w:szCs w:val="24"/>
        </w:rPr>
        <w:t>Creative Art: Scrape Painting</w:t>
      </w:r>
    </w:p>
    <w:p w:rsidR="00F9196F" w:rsidRPr="00016526" w:rsidRDefault="00F9196F" w:rsidP="00F9196F">
      <w:pPr>
        <w:jc w:val="center"/>
        <w:rPr>
          <w:rFonts w:ascii="Times New Roman" w:hAnsi="Times New Roman" w:cs="Times New Roman"/>
          <w:b/>
          <w:i/>
          <w:sz w:val="24"/>
          <w:szCs w:val="24"/>
        </w:rPr>
      </w:pPr>
      <w:r>
        <w:rPr>
          <w:noProof/>
        </w:rPr>
        <w:drawing>
          <wp:inline distT="0" distB="0" distL="0" distR="0">
            <wp:extent cx="1038097" cy="1209675"/>
            <wp:effectExtent l="0" t="0" r="0" b="0"/>
            <wp:docPr id="10" name="Picture 10" descr="This ROCKS!  We've done it a few times.  We made some really neat valentines hearts the first time.  Honestly, one of the best paint activities e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is ROCKS!  We've done it a few times.  We made some really neat valentines hearts the first time.  Honestly, one of the best paint activities ev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9071" cy="1222463"/>
                    </a:xfrm>
                    <a:prstGeom prst="rect">
                      <a:avLst/>
                    </a:prstGeom>
                    <a:noFill/>
                    <a:ln>
                      <a:noFill/>
                    </a:ln>
                  </pic:spPr>
                </pic:pic>
              </a:graphicData>
            </a:graphic>
          </wp:inline>
        </w:drawing>
      </w:r>
    </w:p>
    <w:p w:rsidR="007C0A39" w:rsidRPr="00016526" w:rsidRDefault="007C0A39">
      <w:pPr>
        <w:rPr>
          <w:rFonts w:ascii="Times New Roman" w:hAnsi="Times New Roman" w:cs="Times New Roman"/>
          <w:b/>
          <w:sz w:val="24"/>
          <w:szCs w:val="24"/>
        </w:rPr>
      </w:pPr>
      <w:r w:rsidRPr="00016526">
        <w:rPr>
          <w:rFonts w:ascii="Times New Roman" w:hAnsi="Times New Roman" w:cs="Times New Roman"/>
          <w:b/>
          <w:sz w:val="24"/>
          <w:szCs w:val="24"/>
        </w:rPr>
        <w:t>EEC Guidelines</w:t>
      </w:r>
      <w:r w:rsidR="00E32F2D">
        <w:rPr>
          <w:rFonts w:ascii="Times New Roman" w:hAnsi="Times New Roman" w:cs="Times New Roman"/>
          <w:b/>
          <w:sz w:val="24"/>
          <w:szCs w:val="24"/>
        </w:rPr>
        <w:t>:</w:t>
      </w:r>
    </w:p>
    <w:p w:rsidR="00016526" w:rsidRPr="00016526" w:rsidRDefault="00016526">
      <w:pPr>
        <w:rPr>
          <w:rFonts w:ascii="Times New Roman" w:hAnsi="Times New Roman" w:cs="Times New Roman"/>
          <w:sz w:val="24"/>
          <w:szCs w:val="24"/>
        </w:rPr>
      </w:pPr>
      <w:r w:rsidRPr="00016526">
        <w:rPr>
          <w:rFonts w:ascii="Times New Roman" w:hAnsi="Times New Roman" w:cs="Times New Roman"/>
          <w:sz w:val="24"/>
          <w:szCs w:val="24"/>
          <w:u w:val="single"/>
        </w:rPr>
        <w:t>Visual Arts:</w:t>
      </w:r>
      <w:r w:rsidRPr="00016526">
        <w:rPr>
          <w:rFonts w:ascii="Times New Roman" w:hAnsi="Times New Roman" w:cs="Times New Roman"/>
          <w:sz w:val="24"/>
          <w:szCs w:val="24"/>
        </w:rPr>
        <w:t xml:space="preserve"> </w:t>
      </w:r>
    </w:p>
    <w:p w:rsidR="00016526" w:rsidRPr="00016526" w:rsidRDefault="00016526" w:rsidP="00016526">
      <w:pPr>
        <w:rPr>
          <w:rFonts w:ascii="Times New Roman" w:hAnsi="Times New Roman" w:cs="Times New Roman"/>
          <w:b/>
          <w:sz w:val="24"/>
          <w:szCs w:val="24"/>
        </w:rPr>
      </w:pPr>
      <w:r w:rsidRPr="00016526">
        <w:rPr>
          <w:rFonts w:ascii="Times New Roman" w:hAnsi="Times New Roman" w:cs="Times New Roman"/>
          <w:b/>
          <w:sz w:val="24"/>
          <w:szCs w:val="24"/>
        </w:rPr>
        <w:t xml:space="preserve">18. </w:t>
      </w:r>
      <w:r w:rsidRPr="00016526">
        <w:rPr>
          <w:rFonts w:ascii="Times New Roman" w:hAnsi="Times New Roman" w:cs="Times New Roman"/>
          <w:b/>
          <w:i/>
          <w:sz w:val="24"/>
          <w:szCs w:val="24"/>
        </w:rPr>
        <w:t>Explore a variety of age-appropriate materials and media to create two and three-dimensional artwork:</w:t>
      </w:r>
    </w:p>
    <w:p w:rsidR="00016526" w:rsidRPr="00016526" w:rsidRDefault="00016526" w:rsidP="00016526">
      <w:pPr>
        <w:pStyle w:val="ListParagraph"/>
        <w:numPr>
          <w:ilvl w:val="0"/>
          <w:numId w:val="11"/>
        </w:numPr>
        <w:rPr>
          <w:rFonts w:ascii="Times New Roman" w:hAnsi="Times New Roman" w:cs="Times New Roman"/>
          <w:sz w:val="24"/>
          <w:szCs w:val="24"/>
        </w:rPr>
      </w:pPr>
      <w:r w:rsidRPr="00016526">
        <w:rPr>
          <w:rFonts w:ascii="Times New Roman" w:hAnsi="Times New Roman" w:cs="Times New Roman"/>
          <w:sz w:val="24"/>
          <w:szCs w:val="24"/>
        </w:rPr>
        <w:t xml:space="preserve">Use different types of paints (e.g., tempera, water colors, finger paints) and various textures of paper. </w:t>
      </w:r>
    </w:p>
    <w:p w:rsidR="00016526" w:rsidRPr="00016526" w:rsidRDefault="00016526" w:rsidP="00016526">
      <w:pPr>
        <w:pStyle w:val="ListParagraph"/>
        <w:numPr>
          <w:ilvl w:val="0"/>
          <w:numId w:val="11"/>
        </w:numPr>
        <w:rPr>
          <w:rFonts w:ascii="Times New Roman" w:hAnsi="Times New Roman" w:cs="Times New Roman"/>
          <w:sz w:val="24"/>
          <w:szCs w:val="24"/>
        </w:rPr>
      </w:pPr>
      <w:r w:rsidRPr="00016526">
        <w:rPr>
          <w:rFonts w:ascii="Times New Roman" w:hAnsi="Times New Roman" w:cs="Times New Roman"/>
          <w:sz w:val="24"/>
          <w:szCs w:val="24"/>
        </w:rPr>
        <w:t>Use a variety of painting techniques and tools (e.g., various size brushes, sponges, cotton balls, Q-tips, finger-painting, printing with found objects such as sponges, corks).</w:t>
      </w:r>
    </w:p>
    <w:p w:rsidR="00016526" w:rsidRPr="00016526" w:rsidRDefault="00016526" w:rsidP="00016526">
      <w:pPr>
        <w:rPr>
          <w:rFonts w:ascii="Times New Roman" w:hAnsi="Times New Roman" w:cs="Times New Roman"/>
          <w:b/>
          <w:sz w:val="24"/>
          <w:szCs w:val="24"/>
        </w:rPr>
      </w:pPr>
      <w:r w:rsidRPr="00016526">
        <w:rPr>
          <w:rFonts w:ascii="Times New Roman" w:hAnsi="Times New Roman" w:cs="Times New Roman"/>
          <w:b/>
          <w:sz w:val="24"/>
          <w:szCs w:val="24"/>
        </w:rPr>
        <w:t xml:space="preserve">19. </w:t>
      </w:r>
      <w:r w:rsidRPr="00016526">
        <w:rPr>
          <w:rFonts w:ascii="Times New Roman" w:hAnsi="Times New Roman" w:cs="Times New Roman"/>
          <w:b/>
          <w:i/>
          <w:sz w:val="24"/>
          <w:szCs w:val="24"/>
        </w:rPr>
        <w:t>Observe the safe and appropriate use and care of art materials:</w:t>
      </w:r>
    </w:p>
    <w:p w:rsidR="00016526" w:rsidRPr="00016526" w:rsidRDefault="00016526" w:rsidP="00016526">
      <w:pPr>
        <w:pStyle w:val="ListParagraph"/>
        <w:numPr>
          <w:ilvl w:val="0"/>
          <w:numId w:val="14"/>
        </w:numPr>
        <w:rPr>
          <w:rFonts w:ascii="Times New Roman" w:hAnsi="Times New Roman" w:cs="Times New Roman"/>
          <w:sz w:val="24"/>
          <w:szCs w:val="24"/>
        </w:rPr>
      </w:pPr>
      <w:r w:rsidRPr="00016526">
        <w:rPr>
          <w:rFonts w:ascii="Times New Roman" w:hAnsi="Times New Roman" w:cs="Times New Roman"/>
          <w:sz w:val="24"/>
          <w:szCs w:val="24"/>
        </w:rPr>
        <w:t xml:space="preserve">Discuss how tools such as scissors and brushes should be cared for properly and used safely. </w:t>
      </w:r>
    </w:p>
    <w:p w:rsidR="00016526" w:rsidRPr="00016526" w:rsidRDefault="00016526" w:rsidP="00016526">
      <w:pPr>
        <w:pStyle w:val="ListParagraph"/>
        <w:numPr>
          <w:ilvl w:val="0"/>
          <w:numId w:val="12"/>
        </w:numPr>
        <w:rPr>
          <w:rFonts w:ascii="Times New Roman" w:hAnsi="Times New Roman" w:cs="Times New Roman"/>
          <w:b/>
          <w:sz w:val="24"/>
          <w:szCs w:val="24"/>
        </w:rPr>
      </w:pPr>
      <w:r w:rsidRPr="00016526">
        <w:rPr>
          <w:rFonts w:ascii="Times New Roman" w:hAnsi="Times New Roman" w:cs="Times New Roman"/>
          <w:sz w:val="24"/>
          <w:szCs w:val="24"/>
        </w:rPr>
        <w:t>Take responsibility for caring for various art media respectfully (e.g., make sure lids are on play dough, paint and paste containers securely to prevent evaporation; replace caps on markers).</w:t>
      </w:r>
    </w:p>
    <w:p w:rsidR="00016526" w:rsidRPr="00016526" w:rsidRDefault="00016526" w:rsidP="00016526">
      <w:pPr>
        <w:rPr>
          <w:rFonts w:ascii="Times New Roman" w:hAnsi="Times New Roman" w:cs="Times New Roman"/>
          <w:b/>
          <w:i/>
          <w:sz w:val="24"/>
          <w:szCs w:val="24"/>
        </w:rPr>
      </w:pPr>
      <w:r w:rsidRPr="00016526">
        <w:rPr>
          <w:rFonts w:ascii="Times New Roman" w:hAnsi="Times New Roman" w:cs="Times New Roman"/>
          <w:b/>
          <w:sz w:val="24"/>
          <w:szCs w:val="24"/>
        </w:rPr>
        <w:t xml:space="preserve">20. </w:t>
      </w:r>
      <w:r w:rsidRPr="00016526">
        <w:rPr>
          <w:rFonts w:ascii="Times New Roman" w:hAnsi="Times New Roman" w:cs="Times New Roman"/>
          <w:b/>
          <w:i/>
          <w:sz w:val="24"/>
          <w:szCs w:val="24"/>
        </w:rPr>
        <w:t>Explore and experiment with wet and dry media in a variety of:</w:t>
      </w:r>
    </w:p>
    <w:p w:rsidR="00016526" w:rsidRPr="00016526" w:rsidRDefault="00016526" w:rsidP="00016526">
      <w:pPr>
        <w:pStyle w:val="ListParagraph"/>
        <w:numPr>
          <w:ilvl w:val="0"/>
          <w:numId w:val="12"/>
        </w:numPr>
        <w:rPr>
          <w:rFonts w:ascii="Times New Roman" w:hAnsi="Times New Roman" w:cs="Times New Roman"/>
          <w:b/>
          <w:sz w:val="24"/>
          <w:szCs w:val="24"/>
        </w:rPr>
      </w:pPr>
      <w:r w:rsidRPr="00016526">
        <w:rPr>
          <w:rFonts w:ascii="Times New Roman" w:hAnsi="Times New Roman" w:cs="Times New Roman"/>
          <w:sz w:val="24"/>
          <w:szCs w:val="24"/>
        </w:rPr>
        <w:t>Listen to and use the names of primary and secondary colors including black and white in various media (e.g., tempera, finger-paint, watercolors, crayons, markers, chalks).</w:t>
      </w:r>
    </w:p>
    <w:p w:rsidR="00016526" w:rsidRPr="00016526" w:rsidRDefault="00016526" w:rsidP="00016526">
      <w:pPr>
        <w:pStyle w:val="ListParagraph"/>
        <w:numPr>
          <w:ilvl w:val="0"/>
          <w:numId w:val="12"/>
        </w:numPr>
        <w:rPr>
          <w:rFonts w:ascii="Times New Roman" w:hAnsi="Times New Roman" w:cs="Times New Roman"/>
          <w:b/>
          <w:sz w:val="24"/>
          <w:szCs w:val="24"/>
        </w:rPr>
      </w:pPr>
      <w:r w:rsidRPr="00016526">
        <w:rPr>
          <w:rFonts w:ascii="Times New Roman" w:hAnsi="Times New Roman" w:cs="Times New Roman"/>
          <w:sz w:val="24"/>
          <w:szCs w:val="24"/>
        </w:rPr>
        <w:t>Combine primary colors to discover secondary colors using tempera, watercolors, or food coloring</w:t>
      </w:r>
    </w:p>
    <w:p w:rsidR="00016526" w:rsidRPr="00016526" w:rsidRDefault="00016526" w:rsidP="00016526">
      <w:pPr>
        <w:pStyle w:val="ListParagraph"/>
        <w:numPr>
          <w:ilvl w:val="0"/>
          <w:numId w:val="12"/>
        </w:numPr>
        <w:rPr>
          <w:rFonts w:ascii="Times New Roman" w:hAnsi="Times New Roman" w:cs="Times New Roman"/>
          <w:b/>
          <w:sz w:val="24"/>
          <w:szCs w:val="24"/>
        </w:rPr>
      </w:pPr>
      <w:r w:rsidRPr="00016526">
        <w:rPr>
          <w:rFonts w:ascii="Times New Roman" w:hAnsi="Times New Roman" w:cs="Times New Roman"/>
          <w:sz w:val="24"/>
          <w:szCs w:val="24"/>
        </w:rPr>
        <w:t>Paint with black and white and combine them with other colors to achieve shades of light and dark.</w:t>
      </w:r>
    </w:p>
    <w:p w:rsidR="00016526" w:rsidRPr="00016526" w:rsidRDefault="00016526" w:rsidP="00016526">
      <w:pPr>
        <w:pStyle w:val="ListParagraph"/>
        <w:rPr>
          <w:rFonts w:ascii="Times New Roman" w:hAnsi="Times New Roman" w:cs="Times New Roman"/>
          <w:b/>
          <w:sz w:val="24"/>
          <w:szCs w:val="24"/>
        </w:rPr>
      </w:pPr>
    </w:p>
    <w:p w:rsidR="007C0A39" w:rsidRPr="00016526" w:rsidRDefault="007C0A39" w:rsidP="007C0A39">
      <w:pPr>
        <w:pStyle w:val="ListParagraph"/>
        <w:numPr>
          <w:ilvl w:val="0"/>
          <w:numId w:val="4"/>
        </w:numPr>
        <w:rPr>
          <w:rFonts w:ascii="Times New Roman" w:hAnsi="Times New Roman" w:cs="Times New Roman"/>
          <w:b/>
          <w:sz w:val="24"/>
          <w:szCs w:val="24"/>
        </w:rPr>
      </w:pPr>
      <w:r w:rsidRPr="00016526">
        <w:rPr>
          <w:rFonts w:ascii="Times New Roman" w:hAnsi="Times New Roman" w:cs="Times New Roman"/>
          <w:b/>
          <w:sz w:val="24"/>
          <w:szCs w:val="24"/>
        </w:rPr>
        <w:t>Developmental Outcomes/Objectives: Whole child (list cognitive, social/emotional, physical). What will children learn/do? Content: What are you trying to teach (information)? :</w:t>
      </w:r>
    </w:p>
    <w:p w:rsidR="00B4026D" w:rsidRPr="00016526" w:rsidRDefault="00B4026D" w:rsidP="00B4026D">
      <w:pPr>
        <w:pStyle w:val="ListParagraph"/>
        <w:rPr>
          <w:rFonts w:ascii="Times New Roman" w:hAnsi="Times New Roman" w:cs="Times New Roman"/>
          <w:sz w:val="24"/>
          <w:szCs w:val="24"/>
        </w:rPr>
      </w:pPr>
    </w:p>
    <w:p w:rsidR="007C0A39" w:rsidRPr="00016526" w:rsidRDefault="007C0A39" w:rsidP="007C0A39">
      <w:pPr>
        <w:pStyle w:val="ListParagraph"/>
        <w:numPr>
          <w:ilvl w:val="0"/>
          <w:numId w:val="5"/>
        </w:numPr>
        <w:rPr>
          <w:rFonts w:ascii="Times New Roman" w:hAnsi="Times New Roman" w:cs="Times New Roman"/>
          <w:sz w:val="24"/>
          <w:szCs w:val="24"/>
        </w:rPr>
      </w:pPr>
      <w:r w:rsidRPr="00016526">
        <w:rPr>
          <w:rFonts w:ascii="Times New Roman" w:hAnsi="Times New Roman" w:cs="Times New Roman"/>
          <w:b/>
          <w:sz w:val="24"/>
          <w:szCs w:val="24"/>
        </w:rPr>
        <w:t xml:space="preserve">Social/emotional: </w:t>
      </w:r>
      <w:r w:rsidRPr="00016526">
        <w:rPr>
          <w:rFonts w:ascii="Times New Roman" w:hAnsi="Times New Roman" w:cs="Times New Roman"/>
          <w:sz w:val="24"/>
          <w:szCs w:val="24"/>
        </w:rPr>
        <w:t>Children will complete a free form art activity, they will then describe what they have created to familiar adults and peers.</w:t>
      </w:r>
    </w:p>
    <w:p w:rsidR="007C0A39" w:rsidRPr="00016526" w:rsidRDefault="007C0A39" w:rsidP="007C0A39">
      <w:pPr>
        <w:pStyle w:val="ListParagraph"/>
        <w:numPr>
          <w:ilvl w:val="0"/>
          <w:numId w:val="5"/>
        </w:numPr>
        <w:rPr>
          <w:rFonts w:ascii="Times New Roman" w:hAnsi="Times New Roman" w:cs="Times New Roman"/>
          <w:sz w:val="24"/>
          <w:szCs w:val="24"/>
        </w:rPr>
      </w:pPr>
      <w:r w:rsidRPr="00016526">
        <w:rPr>
          <w:rFonts w:ascii="Times New Roman" w:hAnsi="Times New Roman" w:cs="Times New Roman"/>
          <w:b/>
          <w:sz w:val="24"/>
          <w:szCs w:val="24"/>
        </w:rPr>
        <w:lastRenderedPageBreak/>
        <w:t>Cognitive:</w:t>
      </w:r>
      <w:r w:rsidRPr="00016526">
        <w:rPr>
          <w:rFonts w:ascii="Times New Roman" w:hAnsi="Times New Roman" w:cs="Times New Roman"/>
          <w:sz w:val="24"/>
          <w:szCs w:val="24"/>
        </w:rPr>
        <w:t xml:space="preserve"> Children will make choices of colors, where to put the drops of paint, and how to move the paint around the paper with the card. </w:t>
      </w:r>
      <w:r w:rsidR="00016526" w:rsidRPr="00016526">
        <w:rPr>
          <w:rFonts w:ascii="Times New Roman" w:hAnsi="Times New Roman" w:cs="Times New Roman"/>
          <w:sz w:val="24"/>
          <w:szCs w:val="24"/>
        </w:rPr>
        <w:t xml:space="preserve">Children will be labeling colors and mixing colors to make more colors. </w:t>
      </w:r>
    </w:p>
    <w:p w:rsidR="007C0A39" w:rsidRPr="00016526" w:rsidRDefault="007C0A39" w:rsidP="007C0A39">
      <w:pPr>
        <w:pStyle w:val="ListParagraph"/>
        <w:numPr>
          <w:ilvl w:val="0"/>
          <w:numId w:val="5"/>
        </w:numPr>
        <w:rPr>
          <w:rFonts w:ascii="Times New Roman" w:hAnsi="Times New Roman" w:cs="Times New Roman"/>
          <w:sz w:val="24"/>
          <w:szCs w:val="24"/>
        </w:rPr>
      </w:pPr>
      <w:r w:rsidRPr="00016526">
        <w:rPr>
          <w:rFonts w:ascii="Times New Roman" w:hAnsi="Times New Roman" w:cs="Times New Roman"/>
          <w:b/>
          <w:sz w:val="24"/>
          <w:szCs w:val="24"/>
        </w:rPr>
        <w:t>Physical</w:t>
      </w:r>
      <w:r w:rsidRPr="00016526">
        <w:rPr>
          <w:rFonts w:ascii="Times New Roman" w:hAnsi="Times New Roman" w:cs="Times New Roman"/>
          <w:sz w:val="24"/>
          <w:szCs w:val="24"/>
        </w:rPr>
        <w:t xml:space="preserve">: The children will use their fine motor skills and wrist strength to move around the card on the paper to make designs in the paint. </w:t>
      </w:r>
    </w:p>
    <w:p w:rsidR="00B4026D" w:rsidRPr="00016526" w:rsidRDefault="00B4026D" w:rsidP="00B4026D">
      <w:pPr>
        <w:pStyle w:val="ListParagraph"/>
        <w:rPr>
          <w:rFonts w:ascii="Times New Roman" w:hAnsi="Times New Roman" w:cs="Times New Roman"/>
          <w:sz w:val="24"/>
          <w:szCs w:val="24"/>
        </w:rPr>
      </w:pPr>
    </w:p>
    <w:p w:rsidR="007C0A39" w:rsidRPr="00016526" w:rsidRDefault="00E32F2D" w:rsidP="007C0A39">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Materials</w:t>
      </w:r>
      <w:r w:rsidR="007C0A39" w:rsidRPr="00016526">
        <w:rPr>
          <w:rFonts w:ascii="Times New Roman" w:hAnsi="Times New Roman" w:cs="Times New Roman"/>
          <w:b/>
          <w:sz w:val="24"/>
          <w:szCs w:val="24"/>
        </w:rPr>
        <w:t xml:space="preserve">: </w:t>
      </w:r>
    </w:p>
    <w:p w:rsidR="00B4026D" w:rsidRPr="00016526" w:rsidRDefault="00B4026D" w:rsidP="00B4026D">
      <w:pPr>
        <w:pStyle w:val="ListParagraph"/>
        <w:rPr>
          <w:rFonts w:ascii="Times New Roman" w:hAnsi="Times New Roman" w:cs="Times New Roman"/>
          <w:b/>
          <w:sz w:val="24"/>
          <w:szCs w:val="24"/>
        </w:rPr>
      </w:pPr>
    </w:p>
    <w:p w:rsidR="007C0A39" w:rsidRPr="00016526" w:rsidRDefault="007C0A39" w:rsidP="007C0A39">
      <w:pPr>
        <w:pStyle w:val="ListParagraph"/>
        <w:numPr>
          <w:ilvl w:val="0"/>
          <w:numId w:val="6"/>
        </w:numPr>
        <w:rPr>
          <w:rFonts w:ascii="Times New Roman" w:hAnsi="Times New Roman" w:cs="Times New Roman"/>
          <w:sz w:val="24"/>
          <w:szCs w:val="24"/>
        </w:rPr>
      </w:pPr>
      <w:r w:rsidRPr="00016526">
        <w:rPr>
          <w:rFonts w:ascii="Times New Roman" w:hAnsi="Times New Roman" w:cs="Times New Roman"/>
          <w:sz w:val="24"/>
          <w:szCs w:val="24"/>
        </w:rPr>
        <w:t>Containers of different colored paints</w:t>
      </w:r>
    </w:p>
    <w:p w:rsidR="007C0A39" w:rsidRPr="00016526" w:rsidRDefault="007C0A39" w:rsidP="007C0A39">
      <w:pPr>
        <w:pStyle w:val="ListParagraph"/>
        <w:numPr>
          <w:ilvl w:val="0"/>
          <w:numId w:val="6"/>
        </w:numPr>
        <w:rPr>
          <w:rFonts w:ascii="Times New Roman" w:hAnsi="Times New Roman" w:cs="Times New Roman"/>
          <w:sz w:val="24"/>
          <w:szCs w:val="24"/>
        </w:rPr>
      </w:pPr>
      <w:r w:rsidRPr="00016526">
        <w:rPr>
          <w:rFonts w:ascii="Times New Roman" w:hAnsi="Times New Roman" w:cs="Times New Roman"/>
          <w:sz w:val="24"/>
          <w:szCs w:val="24"/>
        </w:rPr>
        <w:t>Old gift cards/ credit cards</w:t>
      </w:r>
    </w:p>
    <w:p w:rsidR="007C0A39" w:rsidRPr="00016526" w:rsidRDefault="007C0A39" w:rsidP="007C0A39">
      <w:pPr>
        <w:pStyle w:val="ListParagraph"/>
        <w:numPr>
          <w:ilvl w:val="0"/>
          <w:numId w:val="6"/>
        </w:numPr>
        <w:rPr>
          <w:rFonts w:ascii="Times New Roman" w:hAnsi="Times New Roman" w:cs="Times New Roman"/>
          <w:sz w:val="24"/>
          <w:szCs w:val="24"/>
        </w:rPr>
      </w:pPr>
      <w:r w:rsidRPr="00016526">
        <w:rPr>
          <w:rFonts w:ascii="Times New Roman" w:hAnsi="Times New Roman" w:cs="Times New Roman"/>
          <w:sz w:val="24"/>
          <w:szCs w:val="24"/>
        </w:rPr>
        <w:t>Thick paper</w:t>
      </w:r>
    </w:p>
    <w:p w:rsidR="007C0A39" w:rsidRPr="00016526" w:rsidRDefault="007C0A39" w:rsidP="007C0A39">
      <w:pPr>
        <w:pStyle w:val="ListParagraph"/>
        <w:numPr>
          <w:ilvl w:val="0"/>
          <w:numId w:val="6"/>
        </w:numPr>
        <w:rPr>
          <w:rFonts w:ascii="Times New Roman" w:hAnsi="Times New Roman" w:cs="Times New Roman"/>
          <w:sz w:val="24"/>
          <w:szCs w:val="24"/>
        </w:rPr>
      </w:pPr>
      <w:r w:rsidRPr="00016526">
        <w:rPr>
          <w:rFonts w:ascii="Times New Roman" w:hAnsi="Times New Roman" w:cs="Times New Roman"/>
          <w:sz w:val="24"/>
          <w:szCs w:val="24"/>
        </w:rPr>
        <w:t>Spoons</w:t>
      </w:r>
    </w:p>
    <w:p w:rsidR="007C0A39" w:rsidRPr="00016526" w:rsidRDefault="007C0A39" w:rsidP="007C0A39">
      <w:pPr>
        <w:pStyle w:val="ListParagraph"/>
        <w:numPr>
          <w:ilvl w:val="0"/>
          <w:numId w:val="6"/>
        </w:numPr>
        <w:rPr>
          <w:rFonts w:ascii="Times New Roman" w:hAnsi="Times New Roman" w:cs="Times New Roman"/>
          <w:sz w:val="24"/>
          <w:szCs w:val="24"/>
        </w:rPr>
      </w:pPr>
      <w:bookmarkStart w:id="0" w:name="_GoBack"/>
      <w:bookmarkEnd w:id="0"/>
      <w:r w:rsidRPr="00016526">
        <w:rPr>
          <w:rFonts w:ascii="Times New Roman" w:hAnsi="Times New Roman" w:cs="Times New Roman"/>
          <w:sz w:val="24"/>
          <w:szCs w:val="24"/>
        </w:rPr>
        <w:t xml:space="preserve">Tape/trays </w:t>
      </w:r>
    </w:p>
    <w:p w:rsidR="00B4026D" w:rsidRPr="00016526" w:rsidRDefault="00B4026D" w:rsidP="00B4026D">
      <w:pPr>
        <w:pStyle w:val="ListParagraph"/>
        <w:rPr>
          <w:rFonts w:ascii="Times New Roman" w:hAnsi="Times New Roman" w:cs="Times New Roman"/>
          <w:sz w:val="24"/>
          <w:szCs w:val="24"/>
        </w:rPr>
      </w:pPr>
    </w:p>
    <w:p w:rsidR="007C0A39" w:rsidRPr="00016526" w:rsidRDefault="00E32F2D" w:rsidP="007C0A39">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Procedure</w:t>
      </w:r>
      <w:r w:rsidR="007C0A39" w:rsidRPr="00016526">
        <w:rPr>
          <w:rFonts w:ascii="Times New Roman" w:hAnsi="Times New Roman" w:cs="Times New Roman"/>
          <w:b/>
          <w:sz w:val="24"/>
          <w:szCs w:val="24"/>
        </w:rPr>
        <w:t>:</w:t>
      </w:r>
    </w:p>
    <w:p w:rsidR="00B4026D" w:rsidRPr="00016526" w:rsidRDefault="00B4026D" w:rsidP="00B4026D">
      <w:pPr>
        <w:pStyle w:val="ListParagraph"/>
        <w:rPr>
          <w:rFonts w:ascii="Times New Roman" w:hAnsi="Times New Roman" w:cs="Times New Roman"/>
          <w:sz w:val="24"/>
          <w:szCs w:val="24"/>
        </w:rPr>
      </w:pPr>
    </w:p>
    <w:p w:rsidR="00B4026D" w:rsidRPr="00016526" w:rsidRDefault="00B4026D" w:rsidP="00B4026D">
      <w:pPr>
        <w:pStyle w:val="ListParagraph"/>
        <w:numPr>
          <w:ilvl w:val="0"/>
          <w:numId w:val="9"/>
        </w:numPr>
        <w:rPr>
          <w:rFonts w:ascii="Times New Roman" w:hAnsi="Times New Roman" w:cs="Times New Roman"/>
          <w:sz w:val="24"/>
          <w:szCs w:val="24"/>
        </w:rPr>
      </w:pPr>
      <w:r w:rsidRPr="00016526">
        <w:rPr>
          <w:rFonts w:ascii="Times New Roman" w:hAnsi="Times New Roman" w:cs="Times New Roman"/>
          <w:sz w:val="24"/>
          <w:szCs w:val="24"/>
        </w:rPr>
        <w:t>Write children’s names on the back of thick paper, put on trays or tape to the table.</w:t>
      </w:r>
    </w:p>
    <w:p w:rsidR="00B4026D" w:rsidRPr="00016526" w:rsidRDefault="00B4026D" w:rsidP="00B4026D">
      <w:pPr>
        <w:pStyle w:val="ListParagraph"/>
        <w:numPr>
          <w:ilvl w:val="0"/>
          <w:numId w:val="9"/>
        </w:numPr>
        <w:rPr>
          <w:rFonts w:ascii="Times New Roman" w:hAnsi="Times New Roman" w:cs="Times New Roman"/>
          <w:sz w:val="24"/>
          <w:szCs w:val="24"/>
        </w:rPr>
      </w:pPr>
      <w:r w:rsidRPr="00016526">
        <w:rPr>
          <w:rFonts w:ascii="Times New Roman" w:hAnsi="Times New Roman" w:cs="Times New Roman"/>
          <w:sz w:val="24"/>
          <w:szCs w:val="24"/>
        </w:rPr>
        <w:t>Put out different colored paints in small cups</w:t>
      </w:r>
    </w:p>
    <w:p w:rsidR="00B4026D" w:rsidRPr="00016526" w:rsidRDefault="00B4026D" w:rsidP="00B4026D">
      <w:pPr>
        <w:pStyle w:val="ListParagraph"/>
        <w:numPr>
          <w:ilvl w:val="0"/>
          <w:numId w:val="9"/>
        </w:numPr>
        <w:rPr>
          <w:rFonts w:ascii="Times New Roman" w:hAnsi="Times New Roman" w:cs="Times New Roman"/>
          <w:sz w:val="24"/>
          <w:szCs w:val="24"/>
        </w:rPr>
      </w:pPr>
      <w:r w:rsidRPr="00016526">
        <w:rPr>
          <w:rFonts w:ascii="Times New Roman" w:hAnsi="Times New Roman" w:cs="Times New Roman"/>
          <w:sz w:val="24"/>
          <w:szCs w:val="24"/>
        </w:rPr>
        <w:t>Allow children to scoop paints onto their papers</w:t>
      </w:r>
    </w:p>
    <w:p w:rsidR="00B4026D" w:rsidRPr="00016526" w:rsidRDefault="00B4026D" w:rsidP="00B4026D">
      <w:pPr>
        <w:pStyle w:val="ListParagraph"/>
        <w:numPr>
          <w:ilvl w:val="0"/>
          <w:numId w:val="9"/>
        </w:numPr>
        <w:rPr>
          <w:rFonts w:ascii="Times New Roman" w:hAnsi="Times New Roman" w:cs="Times New Roman"/>
          <w:sz w:val="24"/>
          <w:szCs w:val="24"/>
        </w:rPr>
      </w:pPr>
      <w:r w:rsidRPr="00016526">
        <w:rPr>
          <w:rFonts w:ascii="Times New Roman" w:hAnsi="Times New Roman" w:cs="Times New Roman"/>
          <w:sz w:val="24"/>
          <w:szCs w:val="24"/>
        </w:rPr>
        <w:t>Give each child a card to scrape the paint with</w:t>
      </w:r>
    </w:p>
    <w:p w:rsidR="00B4026D" w:rsidRPr="00016526" w:rsidRDefault="00B4026D" w:rsidP="00B4026D">
      <w:pPr>
        <w:pStyle w:val="ListParagraph"/>
        <w:numPr>
          <w:ilvl w:val="0"/>
          <w:numId w:val="9"/>
        </w:numPr>
        <w:rPr>
          <w:rFonts w:ascii="Times New Roman" w:hAnsi="Times New Roman" w:cs="Times New Roman"/>
          <w:sz w:val="24"/>
          <w:szCs w:val="24"/>
        </w:rPr>
      </w:pPr>
      <w:r w:rsidRPr="00016526">
        <w:rPr>
          <w:rFonts w:ascii="Times New Roman" w:hAnsi="Times New Roman" w:cs="Times New Roman"/>
          <w:sz w:val="24"/>
          <w:szCs w:val="24"/>
        </w:rPr>
        <w:t>Allow them to move the paint around the paper with the cards.</w:t>
      </w:r>
    </w:p>
    <w:p w:rsidR="00B4026D" w:rsidRPr="00016526" w:rsidRDefault="00B4026D" w:rsidP="00B4026D">
      <w:pPr>
        <w:pStyle w:val="ListParagraph"/>
        <w:numPr>
          <w:ilvl w:val="0"/>
          <w:numId w:val="9"/>
        </w:numPr>
        <w:rPr>
          <w:rFonts w:ascii="Times New Roman" w:hAnsi="Times New Roman" w:cs="Times New Roman"/>
          <w:sz w:val="24"/>
          <w:szCs w:val="24"/>
        </w:rPr>
      </w:pPr>
      <w:r w:rsidRPr="00016526">
        <w:rPr>
          <w:rFonts w:ascii="Times New Roman" w:hAnsi="Times New Roman" w:cs="Times New Roman"/>
          <w:sz w:val="24"/>
          <w:szCs w:val="24"/>
        </w:rPr>
        <w:t>When they are finished, ask them what they have created.</w:t>
      </w:r>
    </w:p>
    <w:p w:rsidR="00B4026D" w:rsidRPr="00016526" w:rsidRDefault="00B4026D" w:rsidP="00B4026D">
      <w:pPr>
        <w:pStyle w:val="ListParagraph"/>
        <w:rPr>
          <w:rFonts w:ascii="Times New Roman" w:hAnsi="Times New Roman" w:cs="Times New Roman"/>
          <w:sz w:val="24"/>
          <w:szCs w:val="24"/>
        </w:rPr>
      </w:pPr>
    </w:p>
    <w:p w:rsidR="00B4026D" w:rsidRPr="00016526" w:rsidRDefault="00B4026D" w:rsidP="00B4026D">
      <w:pPr>
        <w:pStyle w:val="ListParagraph"/>
        <w:rPr>
          <w:rFonts w:ascii="Times New Roman" w:hAnsi="Times New Roman" w:cs="Times New Roman"/>
          <w:sz w:val="24"/>
          <w:szCs w:val="24"/>
        </w:rPr>
      </w:pPr>
    </w:p>
    <w:p w:rsidR="007C0A39" w:rsidRPr="00016526" w:rsidRDefault="007C0A39" w:rsidP="007C0A39">
      <w:pPr>
        <w:pStyle w:val="ListParagraph"/>
        <w:numPr>
          <w:ilvl w:val="0"/>
          <w:numId w:val="4"/>
        </w:numPr>
        <w:rPr>
          <w:rFonts w:ascii="Times New Roman" w:hAnsi="Times New Roman" w:cs="Times New Roman"/>
          <w:b/>
          <w:sz w:val="24"/>
          <w:szCs w:val="24"/>
        </w:rPr>
      </w:pPr>
      <w:r w:rsidRPr="00016526">
        <w:rPr>
          <w:rFonts w:ascii="Times New Roman" w:hAnsi="Times New Roman" w:cs="Times New Roman"/>
          <w:b/>
          <w:sz w:val="24"/>
          <w:szCs w:val="24"/>
        </w:rPr>
        <w:t xml:space="preserve">Give at least one reason why you think this activity will be engaging for young children: </w:t>
      </w:r>
    </w:p>
    <w:p w:rsidR="00B4026D" w:rsidRPr="00016526" w:rsidRDefault="00B4026D" w:rsidP="00B4026D">
      <w:pPr>
        <w:pStyle w:val="ListParagraph"/>
        <w:rPr>
          <w:rFonts w:ascii="Times New Roman" w:hAnsi="Times New Roman" w:cs="Times New Roman"/>
          <w:b/>
          <w:sz w:val="24"/>
          <w:szCs w:val="24"/>
        </w:rPr>
      </w:pPr>
    </w:p>
    <w:p w:rsidR="00B4026D" w:rsidRPr="00016526" w:rsidRDefault="00B4026D" w:rsidP="00B4026D">
      <w:pPr>
        <w:pStyle w:val="ListParagraph"/>
        <w:rPr>
          <w:rFonts w:ascii="Times New Roman" w:hAnsi="Times New Roman" w:cs="Times New Roman"/>
          <w:sz w:val="24"/>
          <w:szCs w:val="24"/>
        </w:rPr>
      </w:pPr>
      <w:r w:rsidRPr="00016526">
        <w:rPr>
          <w:rFonts w:ascii="Times New Roman" w:hAnsi="Times New Roman" w:cs="Times New Roman"/>
          <w:sz w:val="24"/>
          <w:szCs w:val="24"/>
        </w:rPr>
        <w:t xml:space="preserve">            The children get to choose their own paint colors and get to also choose where to put the paint on the paper. It’s a very different way to paint. It’s always fun to try new things.</w:t>
      </w:r>
    </w:p>
    <w:p w:rsidR="00B4026D" w:rsidRPr="00016526" w:rsidRDefault="00B4026D" w:rsidP="00B4026D">
      <w:pPr>
        <w:pStyle w:val="ListParagraph"/>
        <w:rPr>
          <w:rFonts w:ascii="Times New Roman" w:hAnsi="Times New Roman" w:cs="Times New Roman"/>
          <w:sz w:val="24"/>
          <w:szCs w:val="24"/>
        </w:rPr>
      </w:pPr>
    </w:p>
    <w:p w:rsidR="007C0A39" w:rsidRPr="00016526" w:rsidRDefault="007C0A39" w:rsidP="007C0A39">
      <w:pPr>
        <w:pStyle w:val="ListParagraph"/>
        <w:numPr>
          <w:ilvl w:val="0"/>
          <w:numId w:val="4"/>
        </w:numPr>
        <w:rPr>
          <w:rFonts w:ascii="Times New Roman" w:hAnsi="Times New Roman" w:cs="Times New Roman"/>
          <w:b/>
          <w:sz w:val="24"/>
          <w:szCs w:val="24"/>
        </w:rPr>
      </w:pPr>
      <w:r w:rsidRPr="00016526">
        <w:rPr>
          <w:rFonts w:ascii="Times New Roman" w:hAnsi="Times New Roman" w:cs="Times New Roman"/>
          <w:b/>
          <w:sz w:val="24"/>
          <w:szCs w:val="24"/>
        </w:rPr>
        <w:t>Accommodation suggestion to ma</w:t>
      </w:r>
      <w:r w:rsidR="00B4026D" w:rsidRPr="00016526">
        <w:rPr>
          <w:rFonts w:ascii="Times New Roman" w:hAnsi="Times New Roman" w:cs="Times New Roman"/>
          <w:b/>
          <w:sz w:val="24"/>
          <w:szCs w:val="24"/>
        </w:rPr>
        <w:t>ke the activity more inclusive:</w:t>
      </w:r>
    </w:p>
    <w:p w:rsidR="00B4026D" w:rsidRPr="00016526" w:rsidRDefault="00B4026D" w:rsidP="00B4026D">
      <w:pPr>
        <w:pStyle w:val="ListParagraph"/>
        <w:rPr>
          <w:rFonts w:ascii="Times New Roman" w:hAnsi="Times New Roman" w:cs="Times New Roman"/>
          <w:sz w:val="24"/>
          <w:szCs w:val="24"/>
        </w:rPr>
      </w:pPr>
    </w:p>
    <w:p w:rsidR="00B4026D" w:rsidRPr="00016526" w:rsidRDefault="00B4026D" w:rsidP="00B4026D">
      <w:pPr>
        <w:pStyle w:val="ListParagraph"/>
        <w:rPr>
          <w:rFonts w:ascii="Times New Roman" w:hAnsi="Times New Roman" w:cs="Times New Roman"/>
          <w:sz w:val="24"/>
          <w:szCs w:val="24"/>
        </w:rPr>
      </w:pPr>
      <w:r w:rsidRPr="00016526">
        <w:rPr>
          <w:rFonts w:ascii="Times New Roman" w:hAnsi="Times New Roman" w:cs="Times New Roman"/>
          <w:sz w:val="24"/>
          <w:szCs w:val="24"/>
        </w:rPr>
        <w:t xml:space="preserve">            Some of the children are sensitive to textures. If they don’t want to get paint on their hands, allow them to wear gloves during the activity. It can get pretty messy! You might ever want to let them wear smocks. </w:t>
      </w:r>
    </w:p>
    <w:p w:rsidR="00B4026D" w:rsidRPr="00016526" w:rsidRDefault="00B4026D" w:rsidP="00B4026D">
      <w:pPr>
        <w:pStyle w:val="ListParagraph"/>
        <w:rPr>
          <w:rFonts w:ascii="Times New Roman" w:hAnsi="Times New Roman" w:cs="Times New Roman"/>
          <w:sz w:val="24"/>
          <w:szCs w:val="24"/>
        </w:rPr>
      </w:pPr>
    </w:p>
    <w:p w:rsidR="007C0A39" w:rsidRPr="00016526" w:rsidRDefault="007C0A39" w:rsidP="007C0A39">
      <w:pPr>
        <w:pStyle w:val="ListParagraph"/>
        <w:numPr>
          <w:ilvl w:val="0"/>
          <w:numId w:val="4"/>
        </w:numPr>
        <w:rPr>
          <w:rFonts w:ascii="Times New Roman" w:hAnsi="Times New Roman" w:cs="Times New Roman"/>
          <w:b/>
          <w:sz w:val="24"/>
          <w:szCs w:val="24"/>
        </w:rPr>
      </w:pPr>
      <w:r w:rsidRPr="00016526">
        <w:rPr>
          <w:rFonts w:ascii="Times New Roman" w:hAnsi="Times New Roman" w:cs="Times New Roman"/>
          <w:b/>
          <w:sz w:val="24"/>
          <w:szCs w:val="24"/>
        </w:rPr>
        <w:t xml:space="preserve">Evaluation/Notes: What worked well? What aspects of the activity would you change? Recommendations. </w:t>
      </w:r>
    </w:p>
    <w:p w:rsidR="00B4026D" w:rsidRPr="00016526" w:rsidRDefault="00B4026D" w:rsidP="00B4026D">
      <w:pPr>
        <w:pStyle w:val="ListParagraph"/>
        <w:rPr>
          <w:rFonts w:ascii="Times New Roman" w:hAnsi="Times New Roman" w:cs="Times New Roman"/>
          <w:b/>
          <w:sz w:val="24"/>
          <w:szCs w:val="24"/>
        </w:rPr>
      </w:pPr>
    </w:p>
    <w:p w:rsidR="00B4026D" w:rsidRPr="00016526" w:rsidRDefault="00B4026D" w:rsidP="00B4026D">
      <w:pPr>
        <w:pStyle w:val="ListParagraph"/>
        <w:rPr>
          <w:rFonts w:ascii="Times New Roman" w:hAnsi="Times New Roman" w:cs="Times New Roman"/>
          <w:sz w:val="24"/>
          <w:szCs w:val="24"/>
        </w:rPr>
      </w:pPr>
      <w:r w:rsidRPr="00016526">
        <w:rPr>
          <w:rFonts w:ascii="Times New Roman" w:hAnsi="Times New Roman" w:cs="Times New Roman"/>
          <w:sz w:val="24"/>
          <w:szCs w:val="24"/>
        </w:rPr>
        <w:t xml:space="preserve">            The biggest appeal this activity had was that it was a completely new way to paint. A way I would change this is, put a larger pieces of paper on the table and allow </w:t>
      </w:r>
      <w:r w:rsidRPr="00016526">
        <w:rPr>
          <w:rFonts w:ascii="Times New Roman" w:hAnsi="Times New Roman" w:cs="Times New Roman"/>
          <w:sz w:val="24"/>
          <w:szCs w:val="24"/>
        </w:rPr>
        <w:lastRenderedPageBreak/>
        <w:t xml:space="preserve">them to make more of a mural together. This would be a good way to make a back drop for something. </w:t>
      </w:r>
    </w:p>
    <w:p w:rsidR="00B4026D" w:rsidRPr="00016526" w:rsidRDefault="00B4026D" w:rsidP="00B4026D">
      <w:pPr>
        <w:pStyle w:val="ListParagraph"/>
        <w:rPr>
          <w:rFonts w:ascii="Times New Roman" w:hAnsi="Times New Roman" w:cs="Times New Roman"/>
          <w:sz w:val="24"/>
          <w:szCs w:val="24"/>
        </w:rPr>
      </w:pPr>
    </w:p>
    <w:p w:rsidR="00B4026D" w:rsidRPr="00016526" w:rsidRDefault="007C0A39" w:rsidP="00B4026D">
      <w:pPr>
        <w:pStyle w:val="ListParagraph"/>
        <w:numPr>
          <w:ilvl w:val="0"/>
          <w:numId w:val="4"/>
        </w:numPr>
        <w:rPr>
          <w:rFonts w:ascii="Times New Roman" w:hAnsi="Times New Roman" w:cs="Times New Roman"/>
          <w:b/>
          <w:noProof/>
          <w:color w:val="FFFF00"/>
          <w:sz w:val="24"/>
          <w:szCs w:val="24"/>
        </w:rPr>
      </w:pPr>
      <w:r w:rsidRPr="00016526">
        <w:rPr>
          <w:rFonts w:ascii="Times New Roman" w:hAnsi="Times New Roman" w:cs="Times New Roman"/>
          <w:b/>
          <w:sz w:val="24"/>
          <w:szCs w:val="24"/>
        </w:rPr>
        <w:t>What did you learn from the children while implementing this activity?</w:t>
      </w:r>
    </w:p>
    <w:p w:rsidR="00B4026D" w:rsidRPr="00016526" w:rsidRDefault="00B4026D" w:rsidP="00B4026D">
      <w:pPr>
        <w:pStyle w:val="ListParagraph"/>
        <w:rPr>
          <w:rFonts w:ascii="Times New Roman" w:hAnsi="Times New Roman" w:cs="Times New Roman"/>
          <w:noProof/>
          <w:color w:val="FFFF00"/>
          <w:sz w:val="24"/>
          <w:szCs w:val="24"/>
        </w:rPr>
      </w:pPr>
    </w:p>
    <w:p w:rsidR="00B4026D" w:rsidRPr="00016526" w:rsidRDefault="00B4026D" w:rsidP="00B4026D">
      <w:pPr>
        <w:pStyle w:val="ListParagraph"/>
        <w:rPr>
          <w:rFonts w:ascii="Times New Roman" w:hAnsi="Times New Roman" w:cs="Times New Roman"/>
          <w:noProof/>
          <w:color w:val="FFFF00"/>
          <w:sz w:val="24"/>
          <w:szCs w:val="24"/>
        </w:rPr>
      </w:pPr>
      <w:r w:rsidRPr="00016526">
        <w:rPr>
          <w:rFonts w:ascii="Times New Roman" w:hAnsi="Times New Roman" w:cs="Times New Roman"/>
          <w:sz w:val="24"/>
          <w:szCs w:val="24"/>
        </w:rPr>
        <w:t xml:space="preserve">            Children love to try new things. It’s important to keep your lesson plans fresh and interesting. This is the number one way to keep kids engaged, CHANGE IT UP!</w:t>
      </w:r>
    </w:p>
    <w:p w:rsidR="00724C54" w:rsidRDefault="00724C54"/>
    <w:sectPr w:rsidR="00724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D6DF7"/>
    <w:multiLevelType w:val="hybridMultilevel"/>
    <w:tmpl w:val="E9B8EB4E"/>
    <w:lvl w:ilvl="0" w:tplc="8F70351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440FB"/>
    <w:multiLevelType w:val="hybridMultilevel"/>
    <w:tmpl w:val="19368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40862"/>
    <w:multiLevelType w:val="hybridMultilevel"/>
    <w:tmpl w:val="173E0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6B6C68"/>
    <w:multiLevelType w:val="hybridMultilevel"/>
    <w:tmpl w:val="4EA23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BB6136"/>
    <w:multiLevelType w:val="hybridMultilevel"/>
    <w:tmpl w:val="2E8AB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2BE3F6B"/>
    <w:multiLevelType w:val="hybridMultilevel"/>
    <w:tmpl w:val="7EE2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2E2833"/>
    <w:multiLevelType w:val="hybridMultilevel"/>
    <w:tmpl w:val="EA8A2F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496B419C"/>
    <w:multiLevelType w:val="hybridMultilevel"/>
    <w:tmpl w:val="6AC8F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FB4D75"/>
    <w:multiLevelType w:val="hybridMultilevel"/>
    <w:tmpl w:val="A7088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286C4A"/>
    <w:multiLevelType w:val="hybridMultilevel"/>
    <w:tmpl w:val="4B5A5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70071"/>
    <w:multiLevelType w:val="hybridMultilevel"/>
    <w:tmpl w:val="6048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02374"/>
    <w:multiLevelType w:val="hybridMultilevel"/>
    <w:tmpl w:val="C58E6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3C2E94"/>
    <w:multiLevelType w:val="hybridMultilevel"/>
    <w:tmpl w:val="738A0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AB444F"/>
    <w:multiLevelType w:val="hybridMultilevel"/>
    <w:tmpl w:val="5FD4E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
  </w:num>
  <w:num w:numId="4">
    <w:abstractNumId w:val="0"/>
  </w:num>
  <w:num w:numId="5">
    <w:abstractNumId w:val="3"/>
  </w:num>
  <w:num w:numId="6">
    <w:abstractNumId w:val="9"/>
  </w:num>
  <w:num w:numId="7">
    <w:abstractNumId w:val="4"/>
  </w:num>
  <w:num w:numId="8">
    <w:abstractNumId w:val="7"/>
  </w:num>
  <w:num w:numId="9">
    <w:abstractNumId w:val="2"/>
  </w:num>
  <w:num w:numId="10">
    <w:abstractNumId w:val="5"/>
  </w:num>
  <w:num w:numId="11">
    <w:abstractNumId w:val="8"/>
  </w:num>
  <w:num w:numId="12">
    <w:abstractNumId w:val="13"/>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C54"/>
    <w:rsid w:val="00016526"/>
    <w:rsid w:val="00724C54"/>
    <w:rsid w:val="007C0A39"/>
    <w:rsid w:val="0094250B"/>
    <w:rsid w:val="00B4026D"/>
    <w:rsid w:val="00BD3541"/>
    <w:rsid w:val="00E32F2D"/>
    <w:rsid w:val="00F91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98F62-E5DE-4408-863C-7295DA314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C54"/>
    <w:rPr>
      <w:rFonts w:ascii="Segoe UI" w:hAnsi="Segoe UI" w:cs="Segoe UI"/>
      <w:sz w:val="18"/>
      <w:szCs w:val="18"/>
    </w:rPr>
  </w:style>
  <w:style w:type="paragraph" w:styleId="ListParagraph">
    <w:name w:val="List Paragraph"/>
    <w:basedOn w:val="Normal"/>
    <w:uiPriority w:val="34"/>
    <w:qFormat/>
    <w:rsid w:val="007C0A39"/>
    <w:pPr>
      <w:ind w:left="720"/>
      <w:contextualSpacing/>
    </w:pPr>
  </w:style>
  <w:style w:type="character" w:styleId="Hyperlink">
    <w:name w:val="Hyperlink"/>
    <w:basedOn w:val="DefaultParagraphFont"/>
    <w:uiPriority w:val="99"/>
    <w:unhideWhenUsed/>
    <w:rsid w:val="00F919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5370</TotalTime>
  <Pages>3</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Taylor - STU0</dc:creator>
  <cp:keywords/>
  <dc:description/>
  <cp:lastModifiedBy>Edwards, Taylor - STU0</cp:lastModifiedBy>
  <cp:revision>2</cp:revision>
  <cp:lastPrinted>2015-03-11T23:13:00Z</cp:lastPrinted>
  <dcterms:created xsi:type="dcterms:W3CDTF">2015-03-11T14:12:00Z</dcterms:created>
  <dcterms:modified xsi:type="dcterms:W3CDTF">2015-05-31T15:06:00Z</dcterms:modified>
</cp:coreProperties>
</file>