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BC6" w:rsidRPr="00365BC6" w:rsidRDefault="00365BC6" w:rsidP="00365BC6">
      <w:pPr>
        <w:spacing w:after="0" w:line="240" w:lineRule="auto"/>
        <w:textAlignment w:val="baseline"/>
        <w:outlineLvl w:val="1"/>
        <w:rPr>
          <w:rFonts w:ascii="Arial" w:eastAsia="Times New Roman" w:hAnsi="Arial" w:cs="Arial"/>
          <w:b/>
          <w:color w:val="000000" w:themeColor="text1"/>
          <w:sz w:val="45"/>
          <w:szCs w:val="45"/>
        </w:rPr>
      </w:pPr>
      <w:r w:rsidRPr="00365BC6">
        <w:rPr>
          <w:rFonts w:ascii="Times New Roman" w:eastAsia="Times New Roman" w:hAnsi="Times New Roman" w:cs="Times New Roman"/>
          <w:b/>
          <w:color w:val="000000" w:themeColor="text1"/>
          <w:sz w:val="45"/>
          <w:szCs w:val="45"/>
          <w:bdr w:val="none" w:sz="0" w:space="0" w:color="auto" w:frame="1"/>
        </w:rPr>
        <w:t>Why time out is a useless strategy</w:t>
      </w:r>
    </w:p>
    <w:p w:rsidR="00365BC6" w:rsidRPr="00365BC6" w:rsidRDefault="00365BC6" w:rsidP="00365BC6">
      <w:pPr>
        <w:spacing w:after="0" w:line="240" w:lineRule="auto"/>
        <w:textAlignment w:val="baseline"/>
        <w:rPr>
          <w:rFonts w:ascii="Arial" w:eastAsia="Times New Roman" w:hAnsi="Arial" w:cs="Arial"/>
          <w:color w:val="000000" w:themeColor="text1"/>
          <w:sz w:val="23"/>
          <w:szCs w:val="23"/>
        </w:rPr>
      </w:pPr>
      <w:r w:rsidRPr="00365BC6">
        <w:rPr>
          <w:rFonts w:ascii="Times New Roman" w:eastAsia="Times New Roman" w:hAnsi="Times New Roman" w:cs="Times New Roman"/>
          <w:b/>
          <w:bCs/>
          <w:color w:val="000000" w:themeColor="text1"/>
          <w:sz w:val="23"/>
          <w:szCs w:val="23"/>
          <w:bdr w:val="none" w:sz="0" w:space="0" w:color="auto" w:frame="1"/>
        </w:rPr>
        <w:t>Removing a child from a situation teaches them nothing. The problem is not truly being dealt with. Think about it... don't you walk around your classroom some days thinking to yourself, "These children have brains like goldfish... I tell them something and they forget it right away!" That's what happens when we put a child in a time-out. Children often forget what they did wrong, they forget that they even did anything wrong, and the teaching moment is lost. It's important to solve problems as they arise. Also, sometimes being removed from the situation is what that child desires in the first place. DO NOT allow negative behaviors to achieve desired effects.</w:t>
      </w:r>
      <w:r w:rsidRPr="00365BC6">
        <w:rPr>
          <w:rFonts w:ascii="Times New Roman" w:eastAsia="Times New Roman" w:hAnsi="Times New Roman" w:cs="Times New Roman"/>
          <w:color w:val="000000" w:themeColor="text1"/>
          <w:sz w:val="23"/>
          <w:szCs w:val="23"/>
          <w:bdr w:val="none" w:sz="0" w:space="0" w:color="auto" w:frame="1"/>
        </w:rPr>
        <w:t> </w:t>
      </w:r>
    </w:p>
    <w:p w:rsidR="00365BC6" w:rsidRPr="00365BC6" w:rsidRDefault="00365BC6" w:rsidP="00365BC6">
      <w:pPr>
        <w:spacing w:after="0" w:line="240" w:lineRule="auto"/>
        <w:jc w:val="center"/>
        <w:textAlignment w:val="baseline"/>
        <w:outlineLvl w:val="1"/>
        <w:rPr>
          <w:rFonts w:ascii="Arial" w:eastAsia="Times New Roman" w:hAnsi="Arial" w:cs="Arial"/>
          <w:b/>
          <w:color w:val="ABABAB"/>
          <w:sz w:val="38"/>
          <w:szCs w:val="38"/>
        </w:rPr>
      </w:pPr>
      <w:r w:rsidRPr="00365BC6">
        <w:rPr>
          <w:rFonts w:ascii="Arial" w:eastAsia="Times New Roman" w:hAnsi="Arial" w:cs="Arial"/>
          <w:b/>
          <w:color w:val="000000" w:themeColor="text1"/>
          <w:sz w:val="38"/>
          <w:szCs w:val="38"/>
          <w:bdr w:val="none" w:sz="0" w:space="0" w:color="auto" w:frame="1"/>
        </w:rPr>
        <w:t>Creating a class that problems solves on their own</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Always foster independence in your classroom.</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Encourage children to first attempt to problem solve on their own and then ask for help if they need it. </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Encourage children to identify their own feelings and the feelings of others.</w:t>
      </w:r>
      <w:bookmarkStart w:id="0" w:name="_GoBack"/>
      <w:bookmarkEnd w:id="0"/>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Model "I" language with your students.</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Teach your children calming techniques (turtle, breathing, counting).</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Supply "problem solving boxes" in the classroom. Fill them with problem solving suggestions (IE: Take turns, put on a timer, make a different choice, seek an adult).</w:t>
      </w:r>
    </w:p>
    <w:p w:rsidR="00532ADC" w:rsidRDefault="00532ADC"/>
    <w:sectPr w:rsidR="00532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F7C7F"/>
    <w:multiLevelType w:val="multilevel"/>
    <w:tmpl w:val="C04C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C6"/>
    <w:rsid w:val="00365BC6"/>
    <w:rsid w:val="0053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41CFB-3F11-42C1-B685-E5A14447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5B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5BC6"/>
    <w:rPr>
      <w:rFonts w:ascii="Times New Roman" w:eastAsia="Times New Roman" w:hAnsi="Times New Roman" w:cs="Times New Roman"/>
      <w:b/>
      <w:bCs/>
      <w:sz w:val="36"/>
      <w:szCs w:val="36"/>
    </w:rPr>
  </w:style>
  <w:style w:type="paragraph" w:customStyle="1" w:styleId="font8">
    <w:name w:val="font_8"/>
    <w:basedOn w:val="Normal"/>
    <w:rsid w:val="00365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
    <w:name w:val="color_2"/>
    <w:basedOn w:val="DefaultParagraphFont"/>
    <w:rsid w:val="00365BC6"/>
  </w:style>
  <w:style w:type="character" w:customStyle="1" w:styleId="color3">
    <w:name w:val="color_3"/>
    <w:basedOn w:val="DefaultParagraphFont"/>
    <w:rsid w:val="0036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4903">
      <w:bodyDiv w:val="1"/>
      <w:marLeft w:val="0"/>
      <w:marRight w:val="0"/>
      <w:marTop w:val="0"/>
      <w:marBottom w:val="0"/>
      <w:divBdr>
        <w:top w:val="none" w:sz="0" w:space="0" w:color="auto"/>
        <w:left w:val="none" w:sz="0" w:space="0" w:color="auto"/>
        <w:bottom w:val="none" w:sz="0" w:space="0" w:color="auto"/>
        <w:right w:val="none" w:sz="0" w:space="0" w:color="auto"/>
      </w:divBdr>
      <w:divsChild>
        <w:div w:id="597522017">
          <w:marLeft w:val="0"/>
          <w:marRight w:val="0"/>
          <w:marTop w:val="0"/>
          <w:marBottom w:val="0"/>
          <w:divBdr>
            <w:top w:val="none" w:sz="0" w:space="0" w:color="auto"/>
            <w:left w:val="none" w:sz="0" w:space="0" w:color="auto"/>
            <w:bottom w:val="none" w:sz="0" w:space="0" w:color="auto"/>
            <w:right w:val="none" w:sz="0" w:space="0" w:color="auto"/>
          </w:divBdr>
        </w:div>
        <w:div w:id="307516567">
          <w:marLeft w:val="0"/>
          <w:marRight w:val="0"/>
          <w:marTop w:val="0"/>
          <w:marBottom w:val="0"/>
          <w:divBdr>
            <w:top w:val="none" w:sz="0" w:space="0" w:color="auto"/>
            <w:left w:val="none" w:sz="0" w:space="0" w:color="auto"/>
            <w:bottom w:val="none" w:sz="0" w:space="0" w:color="auto"/>
            <w:right w:val="none" w:sz="0" w:space="0" w:color="auto"/>
          </w:divBdr>
        </w:div>
        <w:div w:id="1185288939">
          <w:marLeft w:val="0"/>
          <w:marRight w:val="0"/>
          <w:marTop w:val="0"/>
          <w:marBottom w:val="0"/>
          <w:divBdr>
            <w:top w:val="none" w:sz="0" w:space="0" w:color="auto"/>
            <w:left w:val="none" w:sz="0" w:space="0" w:color="auto"/>
            <w:bottom w:val="none" w:sz="0" w:space="0" w:color="auto"/>
            <w:right w:val="none" w:sz="0" w:space="0" w:color="auto"/>
          </w:divBdr>
        </w:div>
        <w:div w:id="112597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Taylor - STU0</dc:creator>
  <cp:keywords/>
  <dc:description/>
  <cp:lastModifiedBy>Edwards, Taylor - STU0</cp:lastModifiedBy>
  <cp:revision>1</cp:revision>
  <dcterms:created xsi:type="dcterms:W3CDTF">2015-06-01T11:08:00Z</dcterms:created>
  <dcterms:modified xsi:type="dcterms:W3CDTF">2015-06-01T11:10:00Z</dcterms:modified>
</cp:coreProperties>
</file>